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E0C9" w14:textId="5B69F04D" w:rsidR="00486472" w:rsidRDefault="00486472" w:rsidP="00C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rPr>
          <w:color w:val="FF0000"/>
        </w:rPr>
        <w:t xml:space="preserve">En rouge = </w:t>
      </w:r>
      <w:r w:rsidRPr="00486472">
        <w:rPr>
          <w:color w:val="4472C4" w:themeColor="accent1"/>
        </w:rPr>
        <w:t xml:space="preserve">je vous précise la </w:t>
      </w:r>
      <w:r w:rsidRPr="008916D5">
        <w:rPr>
          <w:b/>
          <w:bCs/>
          <w:color w:val="4472C4" w:themeColor="accent1"/>
        </w:rPr>
        <w:t>méthode</w:t>
      </w:r>
      <w:r w:rsidRPr="00486472">
        <w:rPr>
          <w:color w:val="4472C4" w:themeColor="accent1"/>
        </w:rPr>
        <w:t xml:space="preserve"> pour construire un développement organisé</w:t>
      </w:r>
      <w:r>
        <w:rPr>
          <w:color w:val="FF0000"/>
        </w:rPr>
        <w:br/>
      </w:r>
      <w:r w:rsidRPr="00486472">
        <w:rPr>
          <w:color w:val="70AD47" w:themeColor="accent6"/>
        </w:rPr>
        <w:t xml:space="preserve">En vert = </w:t>
      </w:r>
      <w:r w:rsidRPr="00486472">
        <w:rPr>
          <w:color w:val="4472C4" w:themeColor="accent1"/>
        </w:rPr>
        <w:t xml:space="preserve">je vous montre qu’il faut </w:t>
      </w:r>
      <w:r w:rsidR="008916D5" w:rsidRPr="008916D5">
        <w:rPr>
          <w:b/>
          <w:bCs/>
          <w:color w:val="4472C4" w:themeColor="accent1"/>
        </w:rPr>
        <w:t>illustrer</w:t>
      </w:r>
      <w:r w:rsidR="008916D5">
        <w:rPr>
          <w:color w:val="4472C4" w:themeColor="accent1"/>
        </w:rPr>
        <w:t xml:space="preserve"> avec</w:t>
      </w:r>
      <w:r w:rsidRPr="00486472">
        <w:rPr>
          <w:color w:val="4472C4" w:themeColor="accent1"/>
        </w:rPr>
        <w:t xml:space="preserve"> des exemples ou </w:t>
      </w:r>
      <w:r w:rsidRPr="008916D5">
        <w:rPr>
          <w:b/>
          <w:bCs/>
          <w:color w:val="4472C4" w:themeColor="accent1"/>
        </w:rPr>
        <w:t>définir</w:t>
      </w:r>
      <w:r>
        <w:rPr>
          <w:color w:val="4472C4" w:themeColor="accent1"/>
        </w:rPr>
        <w:t xml:space="preserve"> ou </w:t>
      </w:r>
      <w:r w:rsidRPr="008916D5">
        <w:rPr>
          <w:b/>
          <w:bCs/>
          <w:color w:val="4472C4" w:themeColor="accent1"/>
        </w:rPr>
        <w:t>situer</w:t>
      </w:r>
    </w:p>
    <w:p w14:paraId="12F89075" w14:textId="5043E384" w:rsidR="00C470FA" w:rsidRDefault="00987FA7" w:rsidP="00C470FA">
      <w:pPr>
        <w:jc w:val="center"/>
        <w:rPr>
          <w:color w:val="FF0000"/>
          <w:u w:val="single"/>
        </w:rPr>
      </w:pPr>
      <w:r w:rsidRPr="008916D5">
        <w:rPr>
          <w:color w:val="FF0000"/>
          <w:u w:val="single"/>
        </w:rPr>
        <w:t>Introduction</w:t>
      </w:r>
      <w:r w:rsidR="00C470FA">
        <w:rPr>
          <w:color w:val="FF0000"/>
          <w:u w:val="single"/>
        </w:rPr>
        <w:t> :</w:t>
      </w:r>
    </w:p>
    <w:p w14:paraId="4D51361F" w14:textId="32395D6B" w:rsidR="00C470FA" w:rsidRPr="00C470FA" w:rsidRDefault="00C470FA" w:rsidP="00C470F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Elle</w:t>
      </w:r>
      <w:r w:rsidR="008916D5" w:rsidRPr="008916D5">
        <w:rPr>
          <w:color w:val="FF0000"/>
          <w:u w:val="single"/>
        </w:rPr>
        <w:t xml:space="preserve"> situe et annonce le sujet sous forme de question et le plan</w:t>
      </w:r>
      <w:r w:rsidR="00987FA7" w:rsidRPr="008916D5">
        <w:rPr>
          <w:color w:val="FF0000"/>
          <w:u w:val="single"/>
        </w:rPr>
        <w:t xml:space="preserve"> </w:t>
      </w:r>
      <w:r w:rsidR="008916D5" w:rsidRPr="008916D5">
        <w:rPr>
          <w:color w:val="FF0000"/>
          <w:u w:val="single"/>
        </w:rPr>
        <w:t>du développement</w:t>
      </w:r>
      <w:r w:rsidR="008916D5">
        <w:rPr>
          <w:color w:val="FF0000"/>
          <w:u w:val="single"/>
        </w:rPr>
        <w:t> :</w:t>
      </w:r>
      <w:r>
        <w:rPr>
          <w:color w:val="FF0000"/>
          <w:u w:val="single"/>
        </w:rPr>
        <w:br/>
      </w:r>
      <w:r w:rsidR="003832FA" w:rsidRPr="00486472">
        <w:rPr>
          <w:color w:val="70AD47" w:themeColor="accent6"/>
        </w:rPr>
        <w:t xml:space="preserve">La démocratie </w:t>
      </w:r>
      <w:r w:rsidR="003832FA" w:rsidRPr="00486472">
        <w:rPr>
          <w:color w:val="70AD47" w:themeColor="accent6"/>
        </w:rPr>
        <w:t>c</w:t>
      </w:r>
      <w:r w:rsidR="003832FA" w:rsidRPr="00486472">
        <w:rPr>
          <w:color w:val="70AD47" w:themeColor="accent6"/>
        </w:rPr>
        <w:t>ontemporaine donne la souveraineté aux citoyens et défend les Droits fondamentaux.</w:t>
      </w:r>
      <w:r w:rsidR="003832FA" w:rsidRPr="00486472">
        <w:rPr>
          <w:color w:val="70AD47" w:themeColor="accent6"/>
        </w:rPr>
        <w:br/>
      </w:r>
      <w:r w:rsidR="003832FA">
        <w:t>Parmi ses droits fondamentaux, figurent les libertés</w:t>
      </w:r>
      <w:r w:rsidR="008916D5">
        <w:t xml:space="preserve"> individuelles et collectives.</w:t>
      </w:r>
      <w:r w:rsidR="003832FA">
        <w:br/>
      </w:r>
      <w:r w:rsidR="003832FA">
        <w:t>S’informer librement, e</w:t>
      </w:r>
      <w:r w:rsidR="003832FA">
        <w:t>xprimer</w:t>
      </w:r>
      <w:r w:rsidR="003832FA">
        <w:t xml:space="preserve"> son opinion voire</w:t>
      </w:r>
      <w:r w:rsidR="003832FA">
        <w:t xml:space="preserve"> critiquer</w:t>
      </w:r>
      <w:r w:rsidR="003832FA">
        <w:t xml:space="preserve"> f</w:t>
      </w:r>
      <w:r w:rsidR="003832FA">
        <w:t>ont partie des droits des citoyens.</w:t>
      </w:r>
      <w:r w:rsidR="003832FA">
        <w:br/>
      </w:r>
      <w:r w:rsidR="003832FA" w:rsidRPr="003832FA">
        <w:t>Ce n'est qu'au terme d'une longue lutte qu'est</w:t>
      </w:r>
      <w:r w:rsidR="003832FA" w:rsidRPr="00486472">
        <w:rPr>
          <w:color w:val="70AD47" w:themeColor="accent6"/>
        </w:rPr>
        <w:t xml:space="preserve"> proclamée en France en 1881 la liberté de la p</w:t>
      </w:r>
      <w:r w:rsidR="003832FA" w:rsidRPr="00486472">
        <w:rPr>
          <w:color w:val="70AD47" w:themeColor="accent6"/>
        </w:rPr>
        <w:t xml:space="preserve">resse sous la IIIème République. </w:t>
      </w:r>
      <w:r w:rsidR="00987FA7" w:rsidRPr="00486472">
        <w:rPr>
          <w:color w:val="70AD47" w:themeColor="accent6"/>
        </w:rPr>
        <w:t xml:space="preserve"> </w:t>
      </w:r>
      <w:r w:rsidR="003832FA">
        <w:t>Les articles sont parfois illustrés. Des caricaturistes ont pu s’exprimer et le dessin de presse est apparu. Il consiste à donner un regard sur l’actualité.</w:t>
      </w:r>
    </w:p>
    <w:p w14:paraId="17B31FFF" w14:textId="36D99DDD" w:rsidR="00C470FA" w:rsidRPr="00C470FA" w:rsidRDefault="00C470FA" w:rsidP="00C470FA">
      <w:pPr>
        <w:rPr>
          <w:color w:val="FF0000"/>
        </w:rPr>
      </w:pPr>
      <w:r w:rsidRPr="00C470FA">
        <w:rPr>
          <w:color w:val="FF0000"/>
          <w:u w:val="single"/>
        </w:rPr>
        <w:t>Elle a</w:t>
      </w:r>
      <w:r w:rsidR="00486472" w:rsidRPr="00C470FA">
        <w:rPr>
          <w:color w:val="FF0000"/>
          <w:u w:val="single"/>
        </w:rPr>
        <w:t>nnonce du sujet</w:t>
      </w:r>
      <w:r w:rsidRPr="00C470FA">
        <w:rPr>
          <w:color w:val="FF0000"/>
          <w:u w:val="single"/>
        </w:rPr>
        <w:t> :</w:t>
      </w:r>
      <w:r>
        <w:rPr>
          <w:color w:val="FF0000"/>
        </w:rPr>
        <w:br/>
      </w:r>
      <w:r w:rsidR="003832FA">
        <w:t xml:space="preserve">En quoi les dessins de presse sont-ils </w:t>
      </w:r>
      <w:r w:rsidR="00987FA7">
        <w:t>un</w:t>
      </w:r>
      <w:r w:rsidR="003832FA">
        <w:t xml:space="preserve"> thermomètre de la démocratie en 2020 ?</w:t>
      </w:r>
      <w:r w:rsidR="003832FA">
        <w:br/>
      </w:r>
      <w:r w:rsidRPr="00C470FA">
        <w:rPr>
          <w:color w:val="FF0000"/>
          <w:u w:val="single"/>
        </w:rPr>
        <w:t>Elle a</w:t>
      </w:r>
      <w:r w:rsidR="00987FA7" w:rsidRPr="00C470FA">
        <w:rPr>
          <w:color w:val="FF0000"/>
          <w:u w:val="single"/>
        </w:rPr>
        <w:t>nn</w:t>
      </w:r>
      <w:r w:rsidR="00486472" w:rsidRPr="00C470FA">
        <w:rPr>
          <w:color w:val="FF0000"/>
          <w:u w:val="single"/>
        </w:rPr>
        <w:t>once du plan</w:t>
      </w:r>
      <w:r w:rsidRPr="00C470FA">
        <w:rPr>
          <w:color w:val="FF0000"/>
          <w:u w:val="single"/>
        </w:rPr>
        <w:t> :</w:t>
      </w:r>
      <w:r>
        <w:rPr>
          <w:color w:val="FF0000"/>
        </w:rPr>
        <w:br/>
      </w:r>
      <w:r w:rsidR="003832FA">
        <w:t xml:space="preserve">Nous aborderons dans une première partie la situation mondiale </w:t>
      </w:r>
      <w:r>
        <w:t>en termes de</w:t>
      </w:r>
      <w:r w:rsidR="003832FA">
        <w:t xml:space="preserve"> liberté, </w:t>
      </w:r>
      <w:r>
        <w:t xml:space="preserve">puis </w:t>
      </w:r>
      <w:r w:rsidR="003832FA">
        <w:t xml:space="preserve">nous </w:t>
      </w:r>
      <w:r>
        <w:t>v</w:t>
      </w:r>
      <w:r w:rsidR="003832FA">
        <w:t>errons </w:t>
      </w:r>
      <w:r w:rsidR="00987FA7">
        <w:t>ensuite l</w:t>
      </w:r>
      <w:r w:rsidR="003832FA">
        <w:t>e point de vue d</w:t>
      </w:r>
      <w:r w:rsidR="00987FA7">
        <w:t>’un</w:t>
      </w:r>
      <w:r w:rsidR="003832FA">
        <w:t> dessinateur suisse</w:t>
      </w:r>
      <w:r w:rsidR="00987FA7">
        <w:t>,</w:t>
      </w:r>
      <w:r w:rsidR="003832FA">
        <w:t xml:space="preserve"> </w:t>
      </w:r>
      <w:proofErr w:type="spellStart"/>
      <w:r w:rsidR="003832FA">
        <w:t>Chapatte</w:t>
      </w:r>
      <w:proofErr w:type="spellEnd"/>
      <w:r w:rsidR="003832FA">
        <w:t>.</w:t>
      </w:r>
    </w:p>
    <w:p w14:paraId="12FE218F" w14:textId="21709B9D" w:rsidR="00C470FA" w:rsidRPr="00C470FA" w:rsidRDefault="00486472" w:rsidP="00C470FA">
      <w:pPr>
        <w:jc w:val="center"/>
        <w:rPr>
          <w:color w:val="FF0000"/>
          <w:u w:val="single"/>
        </w:rPr>
      </w:pPr>
      <w:r w:rsidRPr="00C470FA">
        <w:rPr>
          <w:color w:val="FF0000"/>
          <w:u w:val="single"/>
        </w:rPr>
        <w:t>Première partie</w:t>
      </w:r>
      <w:r w:rsidR="00C470FA" w:rsidRPr="00C470FA">
        <w:rPr>
          <w:color w:val="FF0000"/>
          <w:u w:val="single"/>
        </w:rPr>
        <w:t> :</w:t>
      </w:r>
    </w:p>
    <w:p w14:paraId="42A859C3" w14:textId="1392FB7E" w:rsidR="00C470FA" w:rsidRDefault="002D05FF" w:rsidP="00C470FA">
      <w:pPr>
        <w:jc w:val="both"/>
        <w:rPr>
          <w:color w:val="70AD47" w:themeColor="accent6"/>
        </w:rPr>
      </w:pPr>
      <w:r>
        <w:rPr>
          <w:color w:val="70AD47" w:themeColor="accent6"/>
        </w:rPr>
        <w:t>« </w:t>
      </w:r>
      <w:r w:rsidR="003832FA" w:rsidRPr="00486472">
        <w:rPr>
          <w:color w:val="70AD47" w:themeColor="accent6"/>
        </w:rPr>
        <w:t>Reporters sans frontières</w:t>
      </w:r>
      <w:r>
        <w:rPr>
          <w:color w:val="70AD47" w:themeColor="accent6"/>
        </w:rPr>
        <w:t> »</w:t>
      </w:r>
      <w:r w:rsidR="003832FA" w:rsidRPr="00486472">
        <w:rPr>
          <w:color w:val="70AD47" w:themeColor="accent6"/>
        </w:rPr>
        <w:t xml:space="preserve"> est une</w:t>
      </w:r>
      <w:r w:rsidR="009078FE">
        <w:rPr>
          <w:color w:val="70AD47" w:themeColor="accent6"/>
        </w:rPr>
        <w:t> </w:t>
      </w:r>
      <w:r w:rsidR="003832FA" w:rsidRPr="00486472">
        <w:rPr>
          <w:color w:val="70AD47" w:themeColor="accent6"/>
        </w:rPr>
        <w:t xml:space="preserve"> </w:t>
      </w:r>
      <w:r w:rsidR="009078FE">
        <w:rPr>
          <w:color w:val="70AD47" w:themeColor="accent6"/>
        </w:rPr>
        <w:t>« </w:t>
      </w:r>
      <w:r w:rsidR="00987FA7" w:rsidRPr="00486472">
        <w:rPr>
          <w:color w:val="70AD47" w:themeColor="accent6"/>
          <w:u w:val="single"/>
        </w:rPr>
        <w:t>ONG</w:t>
      </w:r>
      <w:r w:rsidR="009078FE">
        <w:rPr>
          <w:color w:val="70AD47" w:themeColor="accent6"/>
          <w:u w:val="single"/>
        </w:rPr>
        <w:t> », c'est-à-dire une</w:t>
      </w:r>
      <w:r w:rsidR="00987FA7" w:rsidRPr="00486472">
        <w:rPr>
          <w:color w:val="70AD47" w:themeColor="accent6"/>
          <w:u w:val="single"/>
        </w:rPr>
        <w:t xml:space="preserve"> </w:t>
      </w:r>
      <w:r w:rsidR="00987FA7" w:rsidRPr="00486472">
        <w:rPr>
          <w:color w:val="70AD47" w:themeColor="accent6"/>
          <w:u w:val="single"/>
        </w:rPr>
        <w:t xml:space="preserve">organisation non gouvernementale </w:t>
      </w:r>
      <w:r w:rsidR="00987FA7" w:rsidRPr="00486472">
        <w:rPr>
          <w:color w:val="70AD47" w:themeColor="accent6"/>
        </w:rPr>
        <w:t>(</w:t>
      </w:r>
      <w:r w:rsidR="00987FA7">
        <w:t xml:space="preserve">elle ne dépend pas d’un Etat) </w:t>
      </w:r>
      <w:r w:rsidR="00987FA7">
        <w:t>internationale reconnue d'utilité publique en France se donnant pour objectif la défense de la liberté de la presse et la protection des sources des journalistes</w:t>
      </w:r>
      <w:r w:rsidR="009078FE">
        <w:t xml:space="preserve">                       </w:t>
      </w:r>
      <w:r w:rsidR="003832FA">
        <w:t xml:space="preserve">. </w:t>
      </w:r>
      <w:r w:rsidR="00486472">
        <w:br/>
      </w:r>
      <w:r w:rsidR="003832FA" w:rsidRPr="00486472">
        <w:rPr>
          <w:color w:val="70AD47" w:themeColor="accent6"/>
        </w:rPr>
        <w:t>Sur le planisphère</w:t>
      </w:r>
      <w:r w:rsidR="003832FA">
        <w:t>, elle dénombre les atteintes à la liberté d’expression envers les journalistes. On note un</w:t>
      </w:r>
      <w:r w:rsidR="00987FA7">
        <w:t xml:space="preserve"> lien</w:t>
      </w:r>
      <w:r w:rsidR="003832FA">
        <w:t xml:space="preserve"> entre</w:t>
      </w:r>
      <w:r w:rsidR="00987FA7">
        <w:t xml:space="preserve">  démocratie</w:t>
      </w:r>
      <w:r w:rsidR="003832FA">
        <w:t xml:space="preserve"> et liberté des journalistes à exercer leur travail</w:t>
      </w:r>
      <w:r w:rsidR="009078FE">
        <w:t xml:space="preserve">                                              </w:t>
      </w:r>
      <w:r w:rsidR="003832FA">
        <w:t>.</w:t>
      </w:r>
      <w:r w:rsidR="009078FE">
        <w:t xml:space="preserve">          </w:t>
      </w:r>
      <w:r w:rsidR="003832FA">
        <w:br/>
      </w:r>
      <w:r w:rsidR="00217F52">
        <w:rPr>
          <w:color w:val="70AD47" w:themeColor="accent6"/>
        </w:rPr>
        <w:t>La</w:t>
      </w:r>
      <w:r w:rsidR="00987FA7" w:rsidRPr="00486472">
        <w:rPr>
          <w:color w:val="70AD47" w:themeColor="accent6"/>
        </w:rPr>
        <w:t xml:space="preserve"> Finlande,</w:t>
      </w:r>
      <w:r w:rsidR="00217F52">
        <w:rPr>
          <w:color w:val="70AD47" w:themeColor="accent6"/>
        </w:rPr>
        <w:t xml:space="preserve"> </w:t>
      </w:r>
      <w:r w:rsidR="00987FA7" w:rsidRPr="00486472">
        <w:rPr>
          <w:color w:val="70AD47" w:themeColor="accent6"/>
        </w:rPr>
        <w:t xml:space="preserve"> le </w:t>
      </w:r>
      <w:r w:rsidR="00217F52">
        <w:rPr>
          <w:color w:val="70AD47" w:themeColor="accent6"/>
        </w:rPr>
        <w:t>deuxième p</w:t>
      </w:r>
      <w:r w:rsidR="00987FA7" w:rsidRPr="00486472">
        <w:rPr>
          <w:color w:val="70AD47" w:themeColor="accent6"/>
        </w:rPr>
        <w:t>ays du classement de la liberté de la presse</w:t>
      </w:r>
      <w:r w:rsidR="00217F52">
        <w:rPr>
          <w:color w:val="70AD47" w:themeColor="accent6"/>
        </w:rPr>
        <w:t xml:space="preserve"> est </w:t>
      </w:r>
      <w:r w:rsidR="00987FA7" w:rsidRPr="00486472">
        <w:rPr>
          <w:color w:val="70AD47" w:themeColor="accent6"/>
        </w:rPr>
        <w:t>appelé « le</w:t>
      </w:r>
      <w:r w:rsidR="00987FA7" w:rsidRPr="00486472">
        <w:rPr>
          <w:color w:val="70AD47" w:themeColor="accent6"/>
        </w:rPr>
        <w:t xml:space="preserve"> </w:t>
      </w:r>
      <w:r w:rsidR="00987FA7" w:rsidRPr="00486472">
        <w:rPr>
          <w:color w:val="70AD47" w:themeColor="accent6"/>
        </w:rPr>
        <w:t xml:space="preserve">pays de la presse libre ». Dans d’autres </w:t>
      </w:r>
      <w:r w:rsidR="00217F52">
        <w:rPr>
          <w:color w:val="70AD47" w:themeColor="accent6"/>
        </w:rPr>
        <w:t>Etat,</w:t>
      </w:r>
      <w:r w:rsidR="00987FA7" w:rsidRPr="00486472">
        <w:rPr>
          <w:color w:val="70AD47" w:themeColor="accent6"/>
        </w:rPr>
        <w:t xml:space="preserve"> la liberté de presse est très limitée voire inexistante. En</w:t>
      </w:r>
      <w:r w:rsidR="00987FA7" w:rsidRPr="00486472">
        <w:rPr>
          <w:color w:val="70AD47" w:themeColor="accent6"/>
        </w:rPr>
        <w:t xml:space="preserve"> </w:t>
      </w:r>
      <w:r w:rsidR="00987FA7" w:rsidRPr="00486472">
        <w:rPr>
          <w:color w:val="70AD47" w:themeColor="accent6"/>
        </w:rPr>
        <w:t>Chine plus de 60 journalistes sont derrière les barreaux. Les médias chinois sont soumis à un contrôle</w:t>
      </w:r>
      <w:r w:rsidR="00987FA7" w:rsidRPr="00486472">
        <w:rPr>
          <w:color w:val="70AD47" w:themeColor="accent6"/>
        </w:rPr>
        <w:t xml:space="preserve"> </w:t>
      </w:r>
      <w:r w:rsidR="00987FA7" w:rsidRPr="00486472">
        <w:rPr>
          <w:color w:val="70AD47" w:themeColor="accent6"/>
        </w:rPr>
        <w:t>du Parti communiste. En Irak, 3 journalistes ont été assassinés en 2020. Le Turkménistan est le</w:t>
      </w:r>
      <w:r w:rsidR="00987FA7" w:rsidRPr="00486472">
        <w:rPr>
          <w:color w:val="70AD47" w:themeColor="accent6"/>
        </w:rPr>
        <w:t xml:space="preserve"> </w:t>
      </w:r>
      <w:r w:rsidR="00987FA7" w:rsidRPr="00486472">
        <w:rPr>
          <w:color w:val="70AD47" w:themeColor="accent6"/>
        </w:rPr>
        <w:t>dernier pays dans le classement de la liberté de la presse</w:t>
      </w:r>
      <w:r w:rsidR="00217F52">
        <w:rPr>
          <w:color w:val="70AD47" w:themeColor="accent6"/>
        </w:rPr>
        <w:t xml:space="preserve"> car t</w:t>
      </w:r>
      <w:r w:rsidR="00987FA7" w:rsidRPr="00486472">
        <w:rPr>
          <w:color w:val="70AD47" w:themeColor="accent6"/>
        </w:rPr>
        <w:t>ous les médias</w:t>
      </w:r>
      <w:r w:rsidR="00217F52">
        <w:rPr>
          <w:color w:val="70AD47" w:themeColor="accent6"/>
        </w:rPr>
        <w:t xml:space="preserve"> </w:t>
      </w:r>
      <w:r w:rsidR="00987FA7" w:rsidRPr="00486472">
        <w:rPr>
          <w:color w:val="70AD47" w:themeColor="accent6"/>
        </w:rPr>
        <w:t>sont contrôlés par l’Etat.</w:t>
      </w:r>
    </w:p>
    <w:p w14:paraId="7813E25B" w14:textId="77777777" w:rsidR="00C470FA" w:rsidRDefault="00486472" w:rsidP="00C470FA">
      <w:pPr>
        <w:pStyle w:val="Sansinterligne"/>
        <w:jc w:val="center"/>
        <w:rPr>
          <w:color w:val="FF0000"/>
        </w:rPr>
      </w:pPr>
      <w:r w:rsidRPr="00486472">
        <w:rPr>
          <w:color w:val="FF0000"/>
        </w:rPr>
        <w:t>Transition entre les deux parties</w:t>
      </w:r>
      <w:r w:rsidR="008916D5">
        <w:rPr>
          <w:color w:val="FF0000"/>
        </w:rPr>
        <w:t> : elle fait le lien entre vos 2 paragraphes.</w:t>
      </w:r>
    </w:p>
    <w:p w14:paraId="04E63602" w14:textId="33BF03A3" w:rsidR="003832FA" w:rsidRPr="00C470FA" w:rsidRDefault="003832FA" w:rsidP="00C470FA">
      <w:pPr>
        <w:pStyle w:val="Sansinterligne"/>
        <w:jc w:val="both"/>
        <w:rPr>
          <w:color w:val="FF0000"/>
        </w:rPr>
      </w:pPr>
      <w:r>
        <w:t xml:space="preserve">Nous </w:t>
      </w:r>
      <w:r w:rsidR="00987FA7">
        <w:t xml:space="preserve">nous </w:t>
      </w:r>
      <w:r>
        <w:t xml:space="preserve">intéresserons maintenant au point de vue d’un dessinateur, </w:t>
      </w:r>
      <w:proofErr w:type="spellStart"/>
      <w:r>
        <w:t>Chapatte</w:t>
      </w:r>
      <w:proofErr w:type="spellEnd"/>
      <w:r>
        <w:t xml:space="preserve"> qui a travaillé dans un journal États-Unis et dont les dessins sont mondialement </w:t>
      </w:r>
      <w:r w:rsidR="00217F52">
        <w:t>connus</w:t>
      </w:r>
      <w:r>
        <w:t>.</w:t>
      </w:r>
    </w:p>
    <w:p w14:paraId="7C311C5C" w14:textId="410ADCB0" w:rsidR="00987FA7" w:rsidRDefault="00987FA7" w:rsidP="00C470FA">
      <w:pPr>
        <w:pStyle w:val="Sansinterligne"/>
        <w:jc w:val="both"/>
      </w:pPr>
    </w:p>
    <w:p w14:paraId="58C119F0" w14:textId="15D98928" w:rsidR="00486472" w:rsidRPr="00C470FA" w:rsidRDefault="00486472" w:rsidP="00C470FA">
      <w:pPr>
        <w:pStyle w:val="Sansinterligne"/>
        <w:jc w:val="center"/>
        <w:rPr>
          <w:color w:val="FF0000"/>
          <w:u w:val="single"/>
        </w:rPr>
      </w:pPr>
      <w:r w:rsidRPr="00C470FA">
        <w:rPr>
          <w:color w:val="FF0000"/>
          <w:u w:val="single"/>
        </w:rPr>
        <w:t>Seconde partie</w:t>
      </w:r>
      <w:r w:rsidR="00C470FA" w:rsidRPr="00C470FA">
        <w:rPr>
          <w:color w:val="FF0000"/>
          <w:u w:val="single"/>
        </w:rPr>
        <w:t> :</w:t>
      </w:r>
    </w:p>
    <w:p w14:paraId="3B789005" w14:textId="0236AADC" w:rsidR="00486472" w:rsidRDefault="00987FA7" w:rsidP="00C470FA">
      <w:pPr>
        <w:pStyle w:val="Sansinterligne"/>
        <w:jc w:val="both"/>
      </w:pPr>
      <w:r>
        <w:t xml:space="preserve">Patrick </w:t>
      </w:r>
      <w:proofErr w:type="spellStart"/>
      <w:r>
        <w:t>Chap</w:t>
      </w:r>
      <w:r w:rsidR="00217F52">
        <w:t>pa</w:t>
      </w:r>
      <w:r>
        <w:t>tte</w:t>
      </w:r>
      <w:proofErr w:type="spellEnd"/>
      <w:r w:rsidR="008916D5">
        <w:t xml:space="preserve"> est un dessinateur de presse connue : il</w:t>
      </w:r>
      <w:r>
        <w:t xml:space="preserve"> </w:t>
      </w:r>
      <w:r w:rsidR="00486472">
        <w:t>affirme</w:t>
      </w:r>
      <w:r>
        <w:t xml:space="preserve"> </w:t>
      </w:r>
      <w:r w:rsidR="00486472">
        <w:t>dans</w:t>
      </w:r>
      <w:r w:rsidR="00486472" w:rsidRPr="00486472">
        <w:rPr>
          <w:color w:val="70AD47" w:themeColor="accent6"/>
        </w:rPr>
        <w:t xml:space="preserve"> sa conférence </w:t>
      </w:r>
      <w:r w:rsidR="008916D5">
        <w:rPr>
          <w:color w:val="70AD47" w:themeColor="accent6"/>
        </w:rPr>
        <w:t>Ted en</w:t>
      </w:r>
      <w:r w:rsidR="00486472" w:rsidRPr="00486472">
        <w:rPr>
          <w:color w:val="70AD47" w:themeColor="accent6"/>
        </w:rPr>
        <w:t xml:space="preserve"> 2019</w:t>
      </w:r>
      <w:r w:rsidR="00486472">
        <w:rPr>
          <w:color w:val="70AD47" w:themeColor="accent6"/>
        </w:rPr>
        <w:t xml:space="preserve"> </w:t>
      </w:r>
      <w:r>
        <w:t xml:space="preserve">que le dessin de presse est nécessaire </w:t>
      </w:r>
      <w:r w:rsidR="00486472">
        <w:t xml:space="preserve">à la démocratie </w:t>
      </w:r>
      <w:r>
        <w:t xml:space="preserve">et ne doit pas disparaître. </w:t>
      </w:r>
      <w:r w:rsidR="00C470FA">
        <w:t xml:space="preserve"> En effet, l</w:t>
      </w:r>
      <w:r>
        <w:t>e dessin de</w:t>
      </w:r>
      <w:r w:rsidR="00486472">
        <w:t xml:space="preserve"> </w:t>
      </w:r>
      <w:r>
        <w:t xml:space="preserve">presse ouvre le dialogue et engage une réflexion sur les différents sujets de société. </w:t>
      </w:r>
    </w:p>
    <w:p w14:paraId="04A3F813" w14:textId="77777777" w:rsidR="00C470FA" w:rsidRDefault="00987FA7" w:rsidP="00C470FA">
      <w:pPr>
        <w:pStyle w:val="Sansinterligne"/>
        <w:jc w:val="both"/>
      </w:pPr>
      <w:r>
        <w:t>Cependant de</w:t>
      </w:r>
      <w:r w:rsidR="00486472">
        <w:t xml:space="preserve"> </w:t>
      </w:r>
      <w:r>
        <w:t>nos jours, les réseaux sociaux créent des mouvements collectifs où tout le monde suit des avis, plutôt</w:t>
      </w:r>
      <w:r w:rsidR="00486472">
        <w:t xml:space="preserve"> </w:t>
      </w:r>
      <w:r>
        <w:t>agressifs, sans que le dialogue soit ouvert et sans grande réflexion</w:t>
      </w:r>
      <w:r w:rsidR="00486472">
        <w:t>.</w:t>
      </w:r>
    </w:p>
    <w:p w14:paraId="6E515F97" w14:textId="674B13A5" w:rsidR="008916D5" w:rsidRDefault="00486472" w:rsidP="00C470FA">
      <w:pPr>
        <w:pStyle w:val="Sansinterligne"/>
        <w:jc w:val="both"/>
      </w:pPr>
      <w:r>
        <w:br/>
      </w:r>
      <w:r w:rsidR="003832FA" w:rsidRPr="008916D5">
        <w:rPr>
          <w:color w:val="70AD47" w:themeColor="accent6"/>
        </w:rPr>
        <w:t>En 2020</w:t>
      </w:r>
      <w:r w:rsidR="00C470FA">
        <w:rPr>
          <w:color w:val="70AD47" w:themeColor="accent6"/>
        </w:rPr>
        <w:t xml:space="preserve">, </w:t>
      </w:r>
      <w:r w:rsidR="00987FA7">
        <w:t xml:space="preserve">il est </w:t>
      </w:r>
      <w:r w:rsidR="00C470FA">
        <w:t>parfois</w:t>
      </w:r>
      <w:r w:rsidR="00987FA7">
        <w:t xml:space="preserve"> difficile même</w:t>
      </w:r>
      <w:r w:rsidR="003832FA">
        <w:t xml:space="preserve"> en </w:t>
      </w:r>
      <w:r w:rsidR="00987FA7">
        <w:t>d</w:t>
      </w:r>
      <w:r w:rsidR="003832FA">
        <w:t>émocratie</w:t>
      </w:r>
      <w:r w:rsidR="00C470FA">
        <w:t>,</w:t>
      </w:r>
      <w:r w:rsidR="00987FA7">
        <w:t xml:space="preserve"> de</w:t>
      </w:r>
      <w:r w:rsidR="003832FA">
        <w:t xml:space="preserve"> critiquer le</w:t>
      </w:r>
      <w:r w:rsidR="00987FA7">
        <w:t xml:space="preserve"> personnel </w:t>
      </w:r>
      <w:r w:rsidR="003832FA">
        <w:t>politique,</w:t>
      </w:r>
      <w:r w:rsidR="00C470FA">
        <w:t xml:space="preserve"> de</w:t>
      </w:r>
      <w:r w:rsidR="003832FA">
        <w:t xml:space="preserve"> se moquer des religions (</w:t>
      </w:r>
      <w:r w:rsidR="00C470FA">
        <w:t xml:space="preserve">précision : en démocratie on peut de moquer des religions mais </w:t>
      </w:r>
      <w:r w:rsidR="003832FA">
        <w:t>pas des croyants)</w:t>
      </w:r>
      <w:r w:rsidR="00987FA7">
        <w:t xml:space="preserve">, </w:t>
      </w:r>
      <w:r w:rsidR="00C470FA">
        <w:t xml:space="preserve">de </w:t>
      </w:r>
      <w:r w:rsidR="00987FA7">
        <w:t xml:space="preserve">dénoncer les inégalités ou les atteintes à la liberté : </w:t>
      </w:r>
      <w:r w:rsidR="00987FA7" w:rsidRPr="008916D5">
        <w:rPr>
          <w:color w:val="70AD47" w:themeColor="accent6"/>
        </w:rPr>
        <w:t xml:space="preserve">ainsi aux Etats-Unis, </w:t>
      </w:r>
      <w:r w:rsidR="008916D5" w:rsidRPr="008916D5">
        <w:rPr>
          <w:color w:val="70AD47" w:themeColor="accent6"/>
        </w:rPr>
        <w:t xml:space="preserve">un grand journal le New York Times a décidé </w:t>
      </w:r>
      <w:r w:rsidR="00C470FA">
        <w:rPr>
          <w:color w:val="70AD47" w:themeColor="accent6"/>
        </w:rPr>
        <w:t xml:space="preserve">par peur </w:t>
      </w:r>
      <w:r w:rsidR="008916D5" w:rsidRPr="008916D5">
        <w:rPr>
          <w:color w:val="70AD47" w:themeColor="accent6"/>
        </w:rPr>
        <w:t>de ne plus publier</w:t>
      </w:r>
      <w:r w:rsidR="008916D5">
        <w:t xml:space="preserve"> de dessin de presse faisant ainsi reculer la liberté d’expression</w:t>
      </w:r>
      <w:r w:rsidR="008916D5">
        <w:t>.</w:t>
      </w:r>
    </w:p>
    <w:p w14:paraId="64D83208" w14:textId="59C3C056" w:rsidR="00486472" w:rsidRDefault="008916D5" w:rsidP="00C470FA">
      <w:pPr>
        <w:pStyle w:val="Sansinterligne"/>
        <w:jc w:val="both"/>
      </w:pPr>
      <w:r>
        <w:t>Dessiner peut aller jusqu’à mettre la vie des dessinateurs en danger comme lors des</w:t>
      </w:r>
      <w:r w:rsidR="00486472">
        <w:t xml:space="preserve"> </w:t>
      </w:r>
      <w:r w:rsidRPr="008916D5">
        <w:rPr>
          <w:color w:val="70AD47" w:themeColor="accent6"/>
        </w:rPr>
        <w:t xml:space="preserve">attentats dramatiques de </w:t>
      </w:r>
      <w:proofErr w:type="spellStart"/>
      <w:r w:rsidR="00486472" w:rsidRPr="008916D5">
        <w:rPr>
          <w:color w:val="70AD47" w:themeColor="accent6"/>
        </w:rPr>
        <w:t>CharlieHebdo</w:t>
      </w:r>
      <w:proofErr w:type="spellEnd"/>
      <w:r w:rsidR="00486472" w:rsidRPr="008916D5">
        <w:rPr>
          <w:color w:val="70AD47" w:themeColor="accent6"/>
        </w:rPr>
        <w:t xml:space="preserve"> le 7 janvier 2015</w:t>
      </w:r>
      <w:r w:rsidR="00486472">
        <w:t>. Il ne faut pas oublier que «</w:t>
      </w:r>
      <w:r w:rsidR="00486472" w:rsidRPr="008916D5">
        <w:rPr>
          <w:color w:val="70AD47" w:themeColor="accent6"/>
        </w:rPr>
        <w:t xml:space="preserve"> nous avons besoin d’humour tout autant que de l’air que nous respirons ».</w:t>
      </w:r>
      <w:r w:rsidR="00486472" w:rsidRPr="008916D5">
        <w:rPr>
          <w:color w:val="70AD47" w:themeColor="accent6"/>
        </w:rPr>
        <w:t xml:space="preserve"> </w:t>
      </w:r>
    </w:p>
    <w:p w14:paraId="21B740E4" w14:textId="7C6E27B8" w:rsidR="00486472" w:rsidRDefault="00486472" w:rsidP="00C470FA">
      <w:pPr>
        <w:pStyle w:val="Sansinterligne"/>
        <w:jc w:val="both"/>
      </w:pPr>
    </w:p>
    <w:p w14:paraId="28F6C790" w14:textId="058D627E" w:rsidR="008916D5" w:rsidRPr="008916D5" w:rsidRDefault="008916D5" w:rsidP="00C470FA">
      <w:pPr>
        <w:pStyle w:val="Sansinterligne"/>
        <w:jc w:val="center"/>
        <w:rPr>
          <w:color w:val="FF0000"/>
        </w:rPr>
      </w:pPr>
      <w:r w:rsidRPr="008916D5">
        <w:rPr>
          <w:color w:val="FF0000"/>
        </w:rPr>
        <w:t>Conclusion</w:t>
      </w:r>
    </w:p>
    <w:p w14:paraId="08B529B1" w14:textId="7EDD3C43" w:rsidR="00987FA7" w:rsidRDefault="00987FA7" w:rsidP="00C470FA">
      <w:pPr>
        <w:jc w:val="both"/>
      </w:pPr>
      <w:r>
        <w:t xml:space="preserve">Des associations comme </w:t>
      </w:r>
      <w:proofErr w:type="spellStart"/>
      <w:r w:rsidRPr="008916D5">
        <w:rPr>
          <w:color w:val="70AD47" w:themeColor="accent6"/>
        </w:rPr>
        <w:t>Cartooning</w:t>
      </w:r>
      <w:proofErr w:type="spellEnd"/>
      <w:r w:rsidRPr="008916D5">
        <w:rPr>
          <w:color w:val="70AD47" w:themeColor="accent6"/>
        </w:rPr>
        <w:t xml:space="preserve"> for</w:t>
      </w:r>
      <w:r w:rsidR="00FB6AD9">
        <w:rPr>
          <w:color w:val="70AD47" w:themeColor="accent6"/>
        </w:rPr>
        <w:t xml:space="preserve"> </w:t>
      </w:r>
      <w:proofErr w:type="spellStart"/>
      <w:r w:rsidR="00FB6AD9">
        <w:rPr>
          <w:color w:val="70AD47" w:themeColor="accent6"/>
        </w:rPr>
        <w:t>P</w:t>
      </w:r>
      <w:bookmarkStart w:id="0" w:name="_GoBack"/>
      <w:bookmarkEnd w:id="0"/>
      <w:r w:rsidRPr="008916D5">
        <w:rPr>
          <w:color w:val="70AD47" w:themeColor="accent6"/>
        </w:rPr>
        <w:t>eace</w:t>
      </w:r>
      <w:proofErr w:type="spellEnd"/>
      <w:r w:rsidRPr="008916D5">
        <w:rPr>
          <w:color w:val="70AD47" w:themeColor="accent6"/>
        </w:rPr>
        <w:t>,</w:t>
      </w:r>
      <w:r>
        <w:t xml:space="preserve"> des dessinateurs comme </w:t>
      </w:r>
      <w:proofErr w:type="spellStart"/>
      <w:r w:rsidRPr="008916D5">
        <w:rPr>
          <w:color w:val="70AD47" w:themeColor="accent6"/>
        </w:rPr>
        <w:t>Chappatte</w:t>
      </w:r>
      <w:proofErr w:type="spellEnd"/>
      <w:r w:rsidRPr="008916D5">
        <w:rPr>
          <w:color w:val="70AD47" w:themeColor="accent6"/>
        </w:rPr>
        <w:t xml:space="preserve"> </w:t>
      </w:r>
      <w:r>
        <w:t>poursuivent le combat pour la liberté.</w:t>
      </w:r>
      <w:r w:rsidR="008916D5">
        <w:t> Celle-ci</w:t>
      </w:r>
      <w:r>
        <w:t xml:space="preserve"> nous est essentielle car l’humour permet de défendre les droits fondamentaux ainsi que la démocratie, la tolérance </w:t>
      </w:r>
      <w:r w:rsidR="008916D5">
        <w:t>et donc le vivre ensemble</w:t>
      </w:r>
      <w:r>
        <w:t>.</w:t>
      </w:r>
    </w:p>
    <w:sectPr w:rsidR="00987FA7" w:rsidSect="00987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FA"/>
    <w:rsid w:val="00217F52"/>
    <w:rsid w:val="002D05FF"/>
    <w:rsid w:val="003832FA"/>
    <w:rsid w:val="00486472"/>
    <w:rsid w:val="008916D5"/>
    <w:rsid w:val="008B4F8C"/>
    <w:rsid w:val="009078FE"/>
    <w:rsid w:val="00987FA7"/>
    <w:rsid w:val="00C470FA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D3F2"/>
  <w15:chartTrackingRefBased/>
  <w15:docId w15:val="{1B44E761-C830-4DF5-8BE9-27AE265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A0F2-91DA-475C-8CC2-54633BC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Sallet</dc:creator>
  <cp:keywords/>
  <dc:description/>
  <cp:lastModifiedBy>Philippe Sallet</cp:lastModifiedBy>
  <cp:revision>6</cp:revision>
  <dcterms:created xsi:type="dcterms:W3CDTF">2020-03-20T08:11:00Z</dcterms:created>
  <dcterms:modified xsi:type="dcterms:W3CDTF">2020-03-20T09:12:00Z</dcterms:modified>
</cp:coreProperties>
</file>